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60" w:rsidRPr="00F96AE3" w:rsidRDefault="00FD2F60" w:rsidP="00F96AE3">
      <w:pPr>
        <w:pStyle w:val="Heading1"/>
        <w:jc w:val="center"/>
        <w:rPr>
          <w:b/>
          <w:color w:val="auto"/>
        </w:rPr>
      </w:pPr>
      <w:proofErr w:type="spellStart"/>
      <w:r w:rsidRPr="00F96AE3">
        <w:rPr>
          <w:b/>
          <w:color w:val="auto"/>
        </w:rPr>
        <w:t>PheniX</w:t>
      </w:r>
      <w:proofErr w:type="spellEnd"/>
      <w:r w:rsidRPr="00F96AE3">
        <w:rPr>
          <w:b/>
          <w:color w:val="auto"/>
        </w:rPr>
        <w:t xml:space="preserve"> cryost</w:t>
      </w:r>
      <w:r w:rsidR="00F96AE3">
        <w:rPr>
          <w:b/>
          <w:color w:val="auto"/>
        </w:rPr>
        <w:t>at measurement application form</w:t>
      </w:r>
    </w:p>
    <w:p w:rsidR="00FD2F60" w:rsidRDefault="00FD2F60">
      <w:r>
        <w:t xml:space="preserve">The </w:t>
      </w:r>
      <w:proofErr w:type="spellStart"/>
      <w:r>
        <w:t>PheniX</w:t>
      </w:r>
      <w:proofErr w:type="spellEnd"/>
      <w:r>
        <w:t xml:space="preserve"> is equipped to a Mo </w:t>
      </w:r>
      <w:r w:rsidR="00F96AE3">
        <w:t>s</w:t>
      </w:r>
      <w:r>
        <w:t>ourced K</w:t>
      </w:r>
      <w:r w:rsidRPr="00FD2F60">
        <w:rPr>
          <w:rFonts w:cstheme="minorHAnsi"/>
          <w:vertAlign w:val="subscript"/>
        </w:rPr>
        <w:t>α</w:t>
      </w:r>
      <w:r w:rsidRPr="00FD2F60">
        <w:rPr>
          <w:vertAlign w:val="subscript"/>
        </w:rPr>
        <w:t xml:space="preserve">1,2 </w:t>
      </w:r>
      <w:r>
        <w:t xml:space="preserve">Empyrean instrument with a secondary </w:t>
      </w:r>
      <w:proofErr w:type="spellStart"/>
      <w:r>
        <w:t>Zr</w:t>
      </w:r>
      <w:proofErr w:type="spellEnd"/>
      <w:r>
        <w:t xml:space="preserve"> filter for K</w:t>
      </w:r>
      <w:r w:rsidRPr="00FD2F60">
        <w:rPr>
          <w:rFonts w:cstheme="minorHAnsi"/>
          <w:vertAlign w:val="subscript"/>
        </w:rPr>
        <w:t>β</w:t>
      </w:r>
      <w:r>
        <w:t xml:space="preserve"> removal. The cryostat can measure a diffraction pattern from 15 to 300</w:t>
      </w:r>
      <w:r w:rsidR="001D34E8">
        <w:t> </w:t>
      </w:r>
      <w:r>
        <w:t xml:space="preserve">K, typical runs are take several days to complete. </w:t>
      </w:r>
    </w:p>
    <w:p w:rsidR="004F25EC" w:rsidRDefault="00E914F1" w:rsidP="00FD2F6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 sample needs to be a dry, finely-ground powder.</w:t>
      </w:r>
    </w:p>
    <w:p w:rsidR="00E914F1" w:rsidRDefault="00E914F1" w:rsidP="00FD2F60">
      <w:pPr>
        <w:pStyle w:val="ListParagraph"/>
        <w:numPr>
          <w:ilvl w:val="0"/>
          <w:numId w:val="1"/>
        </w:numPr>
      </w:pPr>
      <w:r>
        <w:t>A sample should be stable towards a strong vacuum.</w:t>
      </w:r>
    </w:p>
    <w:p w:rsidR="00E914F1" w:rsidRDefault="006807A2" w:rsidP="00FD2F60">
      <w:pPr>
        <w:pStyle w:val="ListParagraph"/>
        <w:numPr>
          <w:ilvl w:val="0"/>
          <w:numId w:val="1"/>
        </w:numPr>
      </w:pPr>
      <w:r>
        <w:t>A</w:t>
      </w:r>
      <w:r w:rsidR="00FD2F60">
        <w:t xml:space="preserve"> sample will be kept under vacuum during measurement but </w:t>
      </w:r>
      <w:r w:rsidR="00E914F1">
        <w:t>will need to be</w:t>
      </w:r>
      <w:r w:rsidR="00FD2F60">
        <w:t xml:space="preserve"> exposed to air for </w:t>
      </w:r>
      <w:r w:rsidR="00E914F1">
        <w:t>~</w:t>
      </w:r>
      <w:r w:rsidR="00FD2F60">
        <w:t>3 minutes while inserting it into the instrument.</w:t>
      </w:r>
    </w:p>
    <w:p w:rsidR="00FD2F60" w:rsidRDefault="00FD2F60">
      <w:r>
        <w:t>Provided the three points above are achievable, please supply the following information:</w:t>
      </w:r>
    </w:p>
    <w:p w:rsidR="00442523" w:rsidRPr="00442523" w:rsidRDefault="00442523" w:rsidP="00442523">
      <w:r>
        <w:rPr>
          <w:b/>
        </w:rPr>
        <w:t>Chemical C</w:t>
      </w:r>
      <w:r w:rsidRPr="00FD2F60">
        <w:rPr>
          <w:b/>
        </w:rPr>
        <w:t>omposition:</w:t>
      </w:r>
      <w:r w:rsidRPr="00442523">
        <w:t xml:space="preserve"> </w:t>
      </w:r>
    </w:p>
    <w:p w:rsidR="00FD2F60" w:rsidRPr="00442523" w:rsidRDefault="00FD2F60">
      <w:r w:rsidRPr="00FD2F60">
        <w:rPr>
          <w:b/>
        </w:rPr>
        <w:t>Sample Code</w:t>
      </w:r>
      <w:r w:rsidR="00442523">
        <w:rPr>
          <w:b/>
        </w:rPr>
        <w:t>/Identifier</w:t>
      </w:r>
      <w:r w:rsidRPr="00FD2F60">
        <w:rPr>
          <w:b/>
        </w:rPr>
        <w:t>:</w:t>
      </w:r>
      <w:r w:rsidR="00442523" w:rsidRPr="00442523">
        <w:t xml:space="preserve"> </w:t>
      </w:r>
    </w:p>
    <w:p w:rsidR="00E914F1" w:rsidRPr="00442523" w:rsidRDefault="00E914F1">
      <w:r w:rsidRPr="00FD2F60">
        <w:rPr>
          <w:b/>
        </w:rPr>
        <w:t>Chemical Hazards</w:t>
      </w:r>
      <w:r w:rsidR="00FD2F60" w:rsidRPr="00FD2F60">
        <w:rPr>
          <w:b/>
        </w:rPr>
        <w:t xml:space="preserve"> (give both the h</w:t>
      </w:r>
      <w:r w:rsidRPr="00FD2F60">
        <w:rPr>
          <w:b/>
        </w:rPr>
        <w:t>azard code</w:t>
      </w:r>
      <w:r w:rsidR="00FD2F60" w:rsidRPr="00FD2F60">
        <w:rPr>
          <w:b/>
        </w:rPr>
        <w:t xml:space="preserve"> and a d</w:t>
      </w:r>
      <w:r w:rsidRPr="00FD2F60">
        <w:rPr>
          <w:b/>
        </w:rPr>
        <w:t>escription</w:t>
      </w:r>
      <w:r w:rsidR="00FD2F60" w:rsidRPr="00FD2F60">
        <w:rPr>
          <w:b/>
        </w:rPr>
        <w:t>)</w:t>
      </w:r>
    </w:p>
    <w:p w:rsidR="00E914F1" w:rsidRPr="00442523" w:rsidRDefault="00E914F1"/>
    <w:p w:rsidR="00FD2F60" w:rsidRPr="00442523" w:rsidRDefault="00FD2F60"/>
    <w:p w:rsidR="00E914F1" w:rsidRPr="00FD2F60" w:rsidRDefault="00E914F1">
      <w:pPr>
        <w:rPr>
          <w:b/>
        </w:rPr>
      </w:pPr>
      <w:r w:rsidRPr="00FD2F60">
        <w:rPr>
          <w:b/>
        </w:rPr>
        <w:t>Room temperature diffraction pattern (please paste</w:t>
      </w:r>
      <w:r w:rsidR="00442523">
        <w:rPr>
          <w:b/>
        </w:rPr>
        <w:t xml:space="preserve"> an image</w:t>
      </w:r>
      <w:r w:rsidRPr="00FD2F60">
        <w:rPr>
          <w:b/>
        </w:rPr>
        <w:t xml:space="preserve"> below and also </w:t>
      </w:r>
      <w:r w:rsidR="00FD2F60" w:rsidRPr="00FD2F60">
        <w:rPr>
          <w:b/>
        </w:rPr>
        <w:t>supply in</w:t>
      </w:r>
      <w:r w:rsidR="00442523">
        <w:rPr>
          <w:b/>
        </w:rPr>
        <w:t xml:space="preserve"> .</w:t>
      </w:r>
      <w:proofErr w:type="spellStart"/>
      <w:r w:rsidR="00442523">
        <w:rPr>
          <w:b/>
        </w:rPr>
        <w:t>xy</w:t>
      </w:r>
      <w:proofErr w:type="spellEnd"/>
      <w:r w:rsidR="00442523">
        <w:rPr>
          <w:b/>
        </w:rPr>
        <w:t xml:space="preserve"> format</w:t>
      </w:r>
      <w:r w:rsidRPr="00FD2F60">
        <w:rPr>
          <w:b/>
        </w:rPr>
        <w:t>)</w:t>
      </w:r>
    </w:p>
    <w:p w:rsidR="00FD2F60" w:rsidRPr="00442523" w:rsidRDefault="00FD2F60"/>
    <w:p w:rsidR="00FD2F60" w:rsidRPr="00442523" w:rsidRDefault="00FD2F60"/>
    <w:p w:rsidR="00F96AE3" w:rsidRPr="00442523" w:rsidRDefault="00F96AE3"/>
    <w:p w:rsidR="00F96AE3" w:rsidRPr="00442523" w:rsidRDefault="00F96AE3"/>
    <w:p w:rsidR="00F96AE3" w:rsidRPr="00442523" w:rsidRDefault="00F96AE3"/>
    <w:p w:rsidR="00FD2F60" w:rsidRPr="00442523" w:rsidRDefault="00FD2F60"/>
    <w:p w:rsidR="00E914F1" w:rsidRPr="00FD2F60" w:rsidRDefault="00E914F1">
      <w:pPr>
        <w:rPr>
          <w:b/>
        </w:rPr>
      </w:pPr>
      <w:r w:rsidRPr="00FD2F60">
        <w:rPr>
          <w:b/>
        </w:rPr>
        <w:t xml:space="preserve">Scientific case for </w:t>
      </w:r>
      <w:r w:rsidR="00F96AE3">
        <w:rPr>
          <w:b/>
        </w:rPr>
        <w:t>measurement</w:t>
      </w:r>
      <w:r w:rsidRPr="00FD2F60">
        <w:rPr>
          <w:b/>
        </w:rPr>
        <w:t xml:space="preserve"> (a brief description of what you’re hoping to determine from the </w:t>
      </w:r>
      <w:r w:rsidR="00F96AE3">
        <w:rPr>
          <w:b/>
        </w:rPr>
        <w:t>data once collected</w:t>
      </w:r>
      <w:r w:rsidRPr="00FD2F60">
        <w:rPr>
          <w:b/>
        </w:rPr>
        <w:t>)</w:t>
      </w:r>
    </w:p>
    <w:p w:rsidR="00FD2F60" w:rsidRPr="00442523" w:rsidRDefault="00FD2F60"/>
    <w:p w:rsidR="00FD2F60" w:rsidRDefault="00FD2F60"/>
    <w:p w:rsidR="00442523" w:rsidRPr="00442523" w:rsidRDefault="00442523"/>
    <w:p w:rsidR="00FD2F60" w:rsidRPr="00442523" w:rsidRDefault="00FD2F60"/>
    <w:p w:rsidR="00E914F1" w:rsidRDefault="00E914F1">
      <w:pPr>
        <w:rPr>
          <w:b/>
        </w:rPr>
      </w:pPr>
      <w:r w:rsidRPr="00FD2F60">
        <w:rPr>
          <w:b/>
        </w:rPr>
        <w:t>Temperatures to be measured</w:t>
      </w:r>
    </w:p>
    <w:p w:rsidR="00F96AE3" w:rsidRPr="00442523" w:rsidRDefault="00F96AE3"/>
    <w:p w:rsidR="00FD2F60" w:rsidRPr="00442523" w:rsidRDefault="00FD2F60"/>
    <w:p w:rsidR="00F96AE3" w:rsidRPr="00442523" w:rsidRDefault="00E914F1">
      <w:r w:rsidRPr="00FD2F60">
        <w:rPr>
          <w:b/>
        </w:rPr>
        <w:t>Estimates total time (estimate 2 hours per</w:t>
      </w:r>
      <w:r w:rsidR="00FD2F60">
        <w:rPr>
          <w:b/>
        </w:rPr>
        <w:t xml:space="preserve"> data collection</w:t>
      </w:r>
      <w:r w:rsidRPr="00FD2F60">
        <w:rPr>
          <w:b/>
        </w:rPr>
        <w:t>)</w:t>
      </w:r>
      <w:r w:rsidR="00442523">
        <w:rPr>
          <w:b/>
        </w:rPr>
        <w:t>:</w:t>
      </w:r>
      <w:r w:rsidR="00442523" w:rsidRPr="00442523">
        <w:t xml:space="preserve"> </w:t>
      </w:r>
    </w:p>
    <w:p w:rsidR="001D34E8" w:rsidRPr="00442523" w:rsidRDefault="001D34E8" w:rsidP="001D34E8">
      <w:r>
        <w:rPr>
          <w:b/>
        </w:rPr>
        <w:t>Scan range to be measured (give d-spacing or Q):</w:t>
      </w:r>
      <w:r w:rsidRPr="00442523">
        <w:t xml:space="preserve"> </w:t>
      </w:r>
    </w:p>
    <w:p w:rsidR="00F96AE3" w:rsidRDefault="00F96AE3">
      <w:pPr>
        <w:rPr>
          <w:b/>
        </w:rPr>
      </w:pPr>
      <w:r>
        <w:rPr>
          <w:b/>
        </w:rPr>
        <w:t>Preferred dates / bad dates / time constraints</w:t>
      </w:r>
    </w:p>
    <w:p w:rsidR="00442523" w:rsidRPr="00442523" w:rsidRDefault="00442523"/>
    <w:sectPr w:rsidR="00442523" w:rsidRPr="00442523" w:rsidSect="0044252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C79A8"/>
    <w:multiLevelType w:val="hybridMultilevel"/>
    <w:tmpl w:val="FE86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F1"/>
    <w:rsid w:val="001D34E8"/>
    <w:rsid w:val="0040317C"/>
    <w:rsid w:val="00442523"/>
    <w:rsid w:val="004F25EC"/>
    <w:rsid w:val="006807A2"/>
    <w:rsid w:val="00E914F1"/>
    <w:rsid w:val="00F96AE3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E262"/>
  <w15:chartTrackingRefBased/>
  <w15:docId w15:val="{3469B6E5-762D-4F80-AB2B-1E3F78A1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6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96A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E57B-43E9-4F69-A23E-2F920D27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Cassidy</dc:creator>
  <cp:keywords/>
  <dc:description/>
  <cp:lastModifiedBy>Simon Cassidy</cp:lastModifiedBy>
  <cp:revision>5</cp:revision>
  <dcterms:created xsi:type="dcterms:W3CDTF">2021-12-16T14:42:00Z</dcterms:created>
  <dcterms:modified xsi:type="dcterms:W3CDTF">2022-04-12T07:54:00Z</dcterms:modified>
</cp:coreProperties>
</file>